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Recorded by: Liming Pals     </w:t>
      </w:r>
    </w:p>
    <w:p w:rsidR="00000000" w:rsidDel="00000000" w:rsidP="00000000" w:rsidRDefault="00000000" w:rsidRPr="00000000" w14:paraId="00000002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Date: April 16, 2024</w:t>
      </w:r>
    </w:p>
    <w:p w:rsidR="00000000" w:rsidDel="00000000" w:rsidP="00000000" w:rsidRDefault="00000000" w:rsidRPr="00000000" w14:paraId="00000003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Approved by: </w:t>
      </w:r>
    </w:p>
    <w:p w:rsidR="00000000" w:rsidDel="00000000" w:rsidP="00000000" w:rsidRDefault="00000000" w:rsidRPr="00000000" w14:paraId="00000004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Date of Approval: </w:t>
      </w:r>
    </w:p>
    <w:p w:rsidR="00000000" w:rsidDel="00000000" w:rsidP="00000000" w:rsidRDefault="00000000" w:rsidRPr="00000000" w14:paraId="00000005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CLD Leadership Council April 2024 Meeting</w:t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b w:val="0"/>
          <w:sz w:val="52"/>
          <w:szCs w:val="52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Minutes of the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spacing w:after="60" w:before="0" w:line="276" w:lineRule="auto"/>
        <w:jc w:val="center"/>
        <w:rPr>
          <w:rFonts w:ascii="Arial" w:cs="Arial" w:eastAsia="Arial" w:hAnsi="Arial"/>
          <w:b w:val="0"/>
          <w:sz w:val="52"/>
          <w:szCs w:val="5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sz w:val="52"/>
          <w:szCs w:val="52"/>
          <w:rtl w:val="0"/>
        </w:rPr>
        <w:t xml:space="preserve"> 2024 April LC Meeting Agenda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Time: 8:00 pm -- 9:30 pm EDT, Tuesday, April 16, 2024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Roboto" w:cs="Roboto" w:eastAsia="Roboto" w:hAnsi="Roboto"/>
          <w:color w:val="3c4043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Zoom: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Join Zoom Meeting</w:t>
      </w:r>
    </w:p>
    <w:p w:rsidR="00000000" w:rsidDel="00000000" w:rsidP="00000000" w:rsidRDefault="00000000" w:rsidRPr="00000000" w14:paraId="0000000F">
      <w:pPr>
        <w:spacing w:line="276" w:lineRule="auto"/>
        <w:rPr>
          <w:rFonts w:ascii="Roboto" w:cs="Roboto" w:eastAsia="Roboto" w:hAnsi="Roboto"/>
          <w:sz w:val="21"/>
          <w:szCs w:val="21"/>
        </w:rPr>
      </w:pPr>
      <w:hyperlink r:id="rId7">
        <w:r w:rsidDel="00000000" w:rsidR="00000000" w:rsidRPr="00000000">
          <w:rPr>
            <w:rFonts w:ascii="Roboto" w:cs="Roboto" w:eastAsia="Roboto" w:hAnsi="Roboto"/>
            <w:color w:val="1155cc"/>
            <w:sz w:val="21"/>
            <w:szCs w:val="21"/>
            <w:u w:val="single"/>
            <w:rtl w:val="0"/>
          </w:rPr>
          <w:t xml:space="preserve">https://us06web.zoom.us/j/85641410848?pwd=d0Wqr2UV8XjZK16O6IBwaO3sce8EuU.1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8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Approve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minutes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from the previous LC meeting</w:t>
        <w:tab/>
        <w:tab/>
        <w:t xml:space="preserve">  2 min</w:t>
        <w:tab/>
        <w:tab/>
        <w:t xml:space="preserve">LC</w:t>
      </w:r>
    </w:p>
    <w:p w:rsidR="00000000" w:rsidDel="00000000" w:rsidP="00000000" w:rsidRDefault="00000000" w:rsidRPr="00000000" w14:paraId="00000013">
      <w:pPr>
        <w:numPr>
          <w:ilvl w:val="0"/>
          <w:numId w:val="8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Welcome new LC members                            </w:t>
        <w:tab/>
        <w:tab/>
        <w:t xml:space="preserve">  3 min</w:t>
        <w:tab/>
        <w:tab/>
        <w:t xml:space="preserve">Tianlu</w:t>
      </w:r>
    </w:p>
    <w:p w:rsidR="00000000" w:rsidDel="00000000" w:rsidP="00000000" w:rsidRDefault="00000000" w:rsidRPr="00000000" w14:paraId="00000014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44.999999999998" w:type="dxa"/>
        <w:jc w:val="left"/>
        <w:tblInd w:w="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77"/>
        <w:gridCol w:w="3984"/>
        <w:gridCol w:w="3984"/>
        <w:tblGridChange w:id="0">
          <w:tblGrid>
            <w:gridCol w:w="1377"/>
            <w:gridCol w:w="3984"/>
            <w:gridCol w:w="3984"/>
          </w:tblGrid>
        </w:tblGridChange>
      </w:tblGrid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Redmon</w:t>
            </w:r>
          </w:p>
          <w:p w:rsidR="00000000" w:rsidDel="00000000" w:rsidP="00000000" w:rsidRDefault="00000000" w:rsidRPr="00000000" w14:paraId="00000016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贾天璐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Administrator; ATA communication, events team volunteer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tianlu@tianluchinese.com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Pals</w:t>
            </w:r>
          </w:p>
          <w:p w:rsidR="00000000" w:rsidDel="00000000" w:rsidP="00000000" w:rsidRDefault="00000000" w:rsidRPr="00000000" w14:paraId="0000001A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王丽明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Assistant Administrator; ATA communication, social media team leader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limingpals@gmail.com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Shaoli Gu</w:t>
            </w:r>
          </w:p>
          <w:p w:rsidR="00000000" w:rsidDel="00000000" w:rsidP="00000000" w:rsidRDefault="00000000" w:rsidRPr="00000000" w14:paraId="0000001E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古韶莉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Webmaster, website editor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1"/>
                <w:szCs w:val="21"/>
                <w:highlight w:val="white"/>
                <w:rtl w:val="0"/>
              </w:rPr>
              <w:t xml:space="preserve">shaoligu@gmail.com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Gao</w:t>
            </w:r>
          </w:p>
          <w:p w:rsidR="00000000" w:rsidDel="00000000" w:rsidP="00000000" w:rsidRDefault="00000000" w:rsidRPr="00000000" w14:paraId="00000022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高嵘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Events team leader, website editor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rony.gao@gmail.com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Sijin Xian</w:t>
            </w:r>
          </w:p>
          <w:p w:rsidR="00000000" w:rsidDel="00000000" w:rsidP="00000000" w:rsidRDefault="00000000" w:rsidRPr="00000000" w14:paraId="00000026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先思瑾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Yifeng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Editor-in-Chief, Social media team volunteer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pStyle w:val="Heading3"/>
              <w:keepNext w:val="0"/>
              <w:keepLines w:val="0"/>
              <w:shd w:fill="ffffff" w:val="clear"/>
              <w:spacing w:line="276" w:lineRule="auto"/>
              <w:rPr>
                <w:rFonts w:ascii="Arial" w:cs="Arial" w:eastAsia="Arial" w:hAnsi="Arial"/>
                <w:b w:val="0"/>
                <w:color w:val="434343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projects@xiansijin.com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Jessie Liu</w:t>
            </w:r>
          </w:p>
          <w:p w:rsidR="00000000" w:rsidDel="00000000" w:rsidP="00000000" w:rsidRDefault="00000000" w:rsidRPr="00000000" w14:paraId="0000002A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刘子畅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The CLD Podcast host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jessieliu28@yahoo.com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Tingting Qin</w:t>
            </w:r>
          </w:p>
          <w:p w:rsidR="00000000" w:rsidDel="00000000" w:rsidP="00000000" w:rsidRDefault="00000000" w:rsidRPr="00000000" w14:paraId="0000002E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秦婷婷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media team volunteer, events team volunteer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tq@tingbridge.com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 Yang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Media Manager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lenny@y17inc.com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Mingshu Wu 张明姝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Media Manager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mingshu@mandarinsolution.com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Additional volunteers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media: </w:t>
            </w:r>
          </w:p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Tina Teng 鄧欣亞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Yijia “Sasha” Ding</w:t>
            </w:r>
          </w:p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Website:</w:t>
            </w:r>
          </w:p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Jessie Doherty 祝轶君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Yifeng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Fang Sheng 盛方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Ben Murphy</w:t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22"/>
                <w:szCs w:val="22"/>
                <w:highlight w:val="white"/>
                <w:rtl w:val="0"/>
              </w:rPr>
              <w:t xml:space="preserve">Yuan Tian (Interviewer)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Events:</w:t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Roanna Cheung 张若荇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Ad hoc:</w:t>
            </w:r>
          </w:p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Zhenhuan “Duoduo” Lei 雷朵朵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Tana Gegen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Updates from each team</w:t>
      </w:r>
    </w:p>
    <w:tbl>
      <w:tblPr>
        <w:tblStyle w:val="Table2"/>
        <w:tblW w:w="94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2295"/>
        <w:gridCol w:w="2430"/>
        <w:tblGridChange w:id="0">
          <w:tblGrid>
            <w:gridCol w:w="4680"/>
            <w:gridCol w:w="2295"/>
            <w:gridCol w:w="243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Yifeng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15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Sijin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CLD events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The CLD Podcast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Jessie Liu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Website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Shaoli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media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Lenny, Tingting and Mingshu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Report on communication with HQ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and Liming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Feedback from attendees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Attendees </w:t>
            </w:r>
          </w:p>
        </w:tc>
      </w:tr>
      <w:tr>
        <w:trPr>
          <w:cantSplit w:val="0"/>
          <w:trHeight w:val="102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Other matters/agenda proposals &amp; schedule for next LC meeting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LC</w:t>
            </w:r>
          </w:p>
        </w:tc>
      </w:tr>
    </w:tbl>
    <w:p w:rsidR="00000000" w:rsidDel="00000000" w:rsidP="00000000" w:rsidRDefault="00000000" w:rsidRPr="00000000" w14:paraId="0000006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</w:r>
    </w:p>
    <w:p w:rsidR="00000000" w:rsidDel="00000000" w:rsidP="00000000" w:rsidRDefault="00000000" w:rsidRPr="00000000" w14:paraId="00000068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76" w:lineRule="auto"/>
        <w:ind w:left="720" w:firstLine="0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TOTAL: 90 min</w:t>
      </w:r>
    </w:p>
    <w:p w:rsidR="00000000" w:rsidDel="00000000" w:rsidP="00000000" w:rsidRDefault="00000000" w:rsidRPr="00000000" w14:paraId="0000006A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</w:r>
    </w:p>
    <w:p w:rsidR="00000000" w:rsidDel="00000000" w:rsidP="00000000" w:rsidRDefault="00000000" w:rsidRPr="00000000" w14:paraId="0000006B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76" w:lineRule="auto"/>
        <w:ind w:left="720" w:firstLine="0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Minutes: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0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75"/>
        <w:gridCol w:w="4980"/>
        <w:gridCol w:w="2745"/>
        <w:tblGridChange w:id="0">
          <w:tblGrid>
            <w:gridCol w:w="2175"/>
            <w:gridCol w:w="4980"/>
            <w:gridCol w:w="2745"/>
          </w:tblGrid>
        </w:tblGridChange>
      </w:tblGrid>
      <w:tr>
        <w:trPr>
          <w:cantSplit w:val="0"/>
          <w:trHeight w:val="477.978515625" w:hRule="atLeast"/>
          <w:tblHeader w:val="0"/>
        </w:trPr>
        <w:tc>
          <w:tcPr/>
          <w:p w:rsidR="00000000" w:rsidDel="00000000" w:rsidP="00000000" w:rsidRDefault="00000000" w:rsidRPr="00000000" w14:paraId="00000077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Topic</w:t>
            </w:r>
          </w:p>
        </w:tc>
        <w:tc>
          <w:tcPr/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Summary of discussion</w:t>
            </w:r>
          </w:p>
        </w:tc>
        <w:tc>
          <w:tcPr/>
          <w:p w:rsidR="00000000" w:rsidDel="00000000" w:rsidP="00000000" w:rsidRDefault="00000000" w:rsidRPr="00000000" w14:paraId="00000079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Conclusion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A">
            <w:pPr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b w:val="1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moves motion to approve 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color w:val="1155cc"/>
                  <w:sz w:val="22"/>
                  <w:szCs w:val="22"/>
                  <w:u w:val="single"/>
                  <w:rtl w:val="0"/>
                </w:rPr>
                <w:t xml:space="preserve">2024 January Meeting Minutes.docx</w:t>
              </w:r>
            </w:hyperlink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Shaoli seconds. </w:t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Minutes approved.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5.95703125" w:hRule="atLeast"/>
          <w:tblHeader w:val="0"/>
        </w:trPr>
        <w:tc>
          <w:tcPr/>
          <w:p w:rsidR="00000000" w:rsidDel="00000000" w:rsidP="00000000" w:rsidRDefault="00000000" w:rsidRPr="00000000" w14:paraId="0000007E">
            <w:pPr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Welcome new LC members(Tianlu)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welcomed our new LC members Lenny Yang and Mingshu Zhang. </w:t>
            </w:r>
          </w:p>
        </w:tc>
        <w:tc>
          <w:tcPr/>
          <w:p w:rsidR="00000000" w:rsidDel="00000000" w:rsidP="00000000" w:rsidRDefault="00000000" w:rsidRPr="00000000" w14:paraId="0000008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81">
            <w:pPr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Updates from different each team</w:t>
            </w:r>
          </w:p>
        </w:tc>
      </w:tr>
      <w:tr>
        <w:trPr>
          <w:cantSplit w:val="0"/>
          <w:trHeight w:val="3252.0538330078125" w:hRule="atLeast"/>
          <w:tblHeader w:val="0"/>
        </w:trPr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Yifeng (Sijin)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Articles lined up for the next three months (one piece per month)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Tianlu: Reminder of 2-week notice needed for ATA review process 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recommended reposting earlier articles from previous months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recommended that Tianlu could write one report about the CLD’s development in the past four years.  </w:t>
            </w:r>
          </w:p>
        </w:tc>
        <w:tc>
          <w:tcPr/>
          <w:p w:rsidR="00000000" w:rsidDel="00000000" w:rsidP="00000000" w:rsidRDefault="00000000" w:rsidRPr="00000000" w14:paraId="00000089">
            <w:pPr>
              <w:numPr>
                <w:ilvl w:val="0"/>
                <w:numId w:val="2"/>
              </w:numPr>
              <w:spacing w:line="259" w:lineRule="auto"/>
              <w:ind w:left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Sijin to repost old Yifeng article about ATA certification exam</w:t>
            </w:r>
          </w:p>
        </w:tc>
      </w:tr>
      <w:tr>
        <w:trPr>
          <w:cantSplit w:val="0"/>
          <w:trHeight w:val="1052" w:hRule="atLeast"/>
          <w:tblHeader w:val="0"/>
        </w:trPr>
        <w:tc>
          <w:tcPr/>
          <w:p w:rsidR="00000000" w:rsidDel="00000000" w:rsidP="00000000" w:rsidRDefault="00000000" w:rsidRPr="00000000" w14:paraId="0000008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      CLD Events (Rony)</w:t>
            </w:r>
          </w:p>
        </w:tc>
        <w:tc>
          <w:tcPr/>
          <w:p w:rsidR="00000000" w:rsidDel="00000000" w:rsidP="00000000" w:rsidRDefault="00000000" w:rsidRPr="00000000" w14:paraId="0000008B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Hosted three events since Jan. </w:t>
            </w:r>
          </w:p>
          <w:p w:rsidR="00000000" w:rsidDel="00000000" w:rsidP="00000000" w:rsidRDefault="00000000" w:rsidRPr="00000000" w14:paraId="0000008C">
            <w:pPr>
              <w:numPr>
                <w:ilvl w:val="1"/>
                <w:numId w:val="4"/>
              </w:numPr>
              <w:spacing w:line="276" w:lineRule="auto"/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C-to-E Exam Grading</w:t>
            </w:r>
          </w:p>
          <w:p w:rsidR="00000000" w:rsidDel="00000000" w:rsidP="00000000" w:rsidRDefault="00000000" w:rsidRPr="00000000" w14:paraId="0000008D">
            <w:pPr>
              <w:numPr>
                <w:ilvl w:val="1"/>
                <w:numId w:val="4"/>
              </w:numPr>
              <w:spacing w:line="276" w:lineRule="auto"/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ChatGPT</w:t>
            </w:r>
          </w:p>
          <w:p w:rsidR="00000000" w:rsidDel="00000000" w:rsidP="00000000" w:rsidRDefault="00000000" w:rsidRPr="00000000" w14:paraId="0000008E">
            <w:pPr>
              <w:numPr>
                <w:ilvl w:val="1"/>
                <w:numId w:val="4"/>
              </w:numPr>
              <w:spacing w:line="276" w:lineRule="auto"/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Video Game Localization</w:t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Opened the Jan CLD Cafe events (exam demystified) open to all current T&amp;I students, but discovered that any webinar hosted by CLD should be only open to members provided in the Division Handbook. </w:t>
            </w:r>
          </w:p>
          <w:p w:rsidR="00000000" w:rsidDel="00000000" w:rsidP="00000000" w:rsidRDefault="00000000" w:rsidRPr="00000000" w14:paraId="00000090">
            <w:pPr>
              <w:numPr>
                <w:ilvl w:val="1"/>
                <w:numId w:val="4"/>
              </w:numPr>
              <w:spacing w:line="276" w:lineRule="auto"/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(Tianlu): We could host happy hour to make it available to non-members. </w:t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ATA HQ process is very streamlined and helpful. We also learned that we could make a poster. 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Poster will be shared with the Social media team in 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color w:val="1155cc"/>
                  <w:sz w:val="22"/>
                  <w:szCs w:val="22"/>
                  <w:u w:val="single"/>
                  <w:rtl w:val="0"/>
                </w:rPr>
                <w:t xml:space="preserve">a folder</w:t>
              </w:r>
            </w:hyperlink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Welcoming suggestions for topics or presenters for CLD events for the rest of 2024. </w:t>
            </w:r>
          </w:p>
          <w:p w:rsidR="00000000" w:rsidDel="00000000" w:rsidP="00000000" w:rsidRDefault="00000000" w:rsidRPr="00000000" w14:paraId="00000094">
            <w:pPr>
              <w:spacing w:line="276" w:lineRule="auto"/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will create a shared folder with (text, sign-up link, poster) as a centralized resource pool for ALL upcoming CLD Events (to be used by social media and website teams)</w:t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and social media team to upload information (including posters) to the shared folder when new events are scheduled. </w:t>
            </w:r>
          </w:p>
        </w:tc>
      </w:tr>
      <w:tr>
        <w:trPr>
          <w:cantSplit w:val="0"/>
          <w:trHeight w:val="1052" w:hRule="atLeast"/>
          <w:tblHeader w:val="0"/>
        </w:trPr>
        <w:tc>
          <w:tcPr/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3. The CLD Podcast (Liu)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numPr>
                <w:ilvl w:val="0"/>
                <w:numId w:val="11"/>
              </w:numPr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 have 3 episodes recorded. </w:t>
            </w:r>
          </w:p>
          <w:p w:rsidR="00000000" w:rsidDel="00000000" w:rsidP="00000000" w:rsidRDefault="00000000" w:rsidRPr="00000000" w14:paraId="0000009A">
            <w:pPr>
              <w:numPr>
                <w:ilvl w:val="0"/>
                <w:numId w:val="11"/>
              </w:numPr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 plan to have the next episode published in the month of April.</w:t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11"/>
              </w:numPr>
              <w:ind w:left="720" w:hanging="360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Other: (from attending leadership summit) book club organized by ATA’s nomination committee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numPr>
                <w:ilvl w:val="0"/>
                <w:numId w:val="11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will communicate with Jessie to see if she needs help. </w:t>
            </w:r>
          </w:p>
          <w:p w:rsidR="00000000" w:rsidDel="00000000" w:rsidP="00000000" w:rsidRDefault="00000000" w:rsidRPr="00000000" w14:paraId="0000009D">
            <w:pPr>
              <w:spacing w:line="276" w:lineRule="auto"/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36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4" w:hRule="atLeast"/>
          <w:tblHeader w:val="0"/>
        </w:trPr>
        <w:tc>
          <w:tcPr/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4. Website (Shaoli)</w:t>
            </w:r>
          </w:p>
        </w:tc>
        <w:tc>
          <w:tcPr/>
          <w:p w:rsidR="00000000" w:rsidDel="00000000" w:rsidP="00000000" w:rsidRDefault="00000000" w:rsidRPr="00000000" w14:paraId="000000A1">
            <w:pPr>
              <w:numPr>
                <w:ilvl w:val="0"/>
                <w:numId w:val="9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ATA Annual Conference promotion was published on side bar and home page</w:t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9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New LC members profiles</w:t>
            </w:r>
          </w:p>
          <w:p w:rsidR="00000000" w:rsidDel="00000000" w:rsidP="00000000" w:rsidRDefault="00000000" w:rsidRPr="00000000" w14:paraId="000000A3">
            <w:pPr>
              <w:numPr>
                <w:ilvl w:val="0"/>
                <w:numId w:val="9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New Wechat Group QR code was updated today which will expire on April 23rd. </w:t>
            </w:r>
          </w:p>
          <w:p w:rsidR="00000000" w:rsidDel="00000000" w:rsidP="00000000" w:rsidRDefault="00000000" w:rsidRPr="00000000" w14:paraId="000000A4">
            <w:pPr>
              <w:numPr>
                <w:ilvl w:val="0"/>
                <w:numId w:val="9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JetPack was enabled again. Therefore, our subscription button was added. However, we still could not see the traffic data in the back end. </w:t>
            </w:r>
          </w:p>
          <w:p w:rsidR="00000000" w:rsidDel="00000000" w:rsidP="00000000" w:rsidRDefault="00000000" w:rsidRPr="00000000" w14:paraId="000000A5">
            <w:pPr>
              <w:numPr>
                <w:ilvl w:val="0"/>
                <w:numId w:val="9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 have new ideas on the Homepage to make it more colorful.</w:t>
            </w:r>
          </w:p>
          <w:p w:rsidR="00000000" w:rsidDel="00000000" w:rsidP="00000000" w:rsidRDefault="00000000" w:rsidRPr="00000000" w14:paraId="000000A6">
            <w:pPr>
              <w:numPr>
                <w:ilvl w:val="0"/>
                <w:numId w:val="9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recommended that we could do an audit together when the team is available. </w:t>
            </w:r>
          </w:p>
          <w:p w:rsidR="00000000" w:rsidDel="00000000" w:rsidP="00000000" w:rsidRDefault="00000000" w:rsidRPr="00000000" w14:paraId="000000A7">
            <w:pPr>
              <w:spacing w:line="259" w:lineRule="auto"/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59" w:lineRule="auto"/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numPr>
                <w:ilvl w:val="0"/>
                <w:numId w:val="9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Website team will update the WeChat QR code for 2024 members group and QR code of Mingshu. </w:t>
            </w:r>
          </w:p>
          <w:p w:rsidR="00000000" w:rsidDel="00000000" w:rsidP="00000000" w:rsidRDefault="00000000" w:rsidRPr="00000000" w14:paraId="000000AA">
            <w:pPr>
              <w:numPr>
                <w:ilvl w:val="0"/>
                <w:numId w:val="9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Shaoli will create a Google document (or spreadsheet) and share with the rest of LC to gather on-going input/feedback on improving CLD website </w:t>
            </w:r>
          </w:p>
          <w:p w:rsidR="00000000" w:rsidDel="00000000" w:rsidP="00000000" w:rsidRDefault="00000000" w:rsidRPr="00000000" w14:paraId="000000AB">
            <w:pPr>
              <w:numPr>
                <w:ilvl w:val="0"/>
                <w:numId w:val="9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All LC members to review CLD website and suggest improvements (on an ad-hoc basis; no hard deadline)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5. Social Media (Liming &amp; Lenny)</w:t>
            </w:r>
          </w:p>
        </w:tc>
        <w:tc>
          <w:tcPr/>
          <w:p w:rsidR="00000000" w:rsidDel="00000000" w:rsidP="00000000" w:rsidRDefault="00000000" w:rsidRPr="00000000" w14:paraId="000000AD">
            <w:pPr>
              <w:numPr>
                <w:ilvl w:val="0"/>
                <w:numId w:val="6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624 followers, increase of around 60-80 per month</w:t>
            </w:r>
          </w:p>
          <w:p w:rsidR="00000000" w:rsidDel="00000000" w:rsidP="00000000" w:rsidRDefault="00000000" w:rsidRPr="00000000" w14:paraId="000000AE">
            <w:pPr>
              <w:numPr>
                <w:ilvl w:val="1"/>
                <w:numId w:val="6"/>
              </w:numPr>
              <w:spacing w:line="259" w:lineRule="auto"/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LinkedIn repost </w:t>
            </w:r>
          </w:p>
          <w:p w:rsidR="00000000" w:rsidDel="00000000" w:rsidP="00000000" w:rsidRDefault="00000000" w:rsidRPr="00000000" w14:paraId="000000AF">
            <w:pPr>
              <w:numPr>
                <w:ilvl w:val="1"/>
                <w:numId w:val="6"/>
              </w:numPr>
              <w:spacing w:line="259" w:lineRule="auto"/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CLD events</w:t>
            </w:r>
          </w:p>
          <w:p w:rsidR="00000000" w:rsidDel="00000000" w:rsidP="00000000" w:rsidRDefault="00000000" w:rsidRPr="00000000" w14:paraId="000000B0">
            <w:pPr>
              <w:numPr>
                <w:ilvl w:val="0"/>
                <w:numId w:val="6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WeChat 2024 Member Group: Mingshu will add Rony as admin. </w:t>
            </w:r>
          </w:p>
          <w:p w:rsidR="00000000" w:rsidDel="00000000" w:rsidP="00000000" w:rsidRDefault="00000000" w:rsidRPr="00000000" w14:paraId="000000B1">
            <w:pPr>
              <w:numPr>
                <w:ilvl w:val="0"/>
                <w:numId w:val="6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Tips for closing the CLD Member Group: three or four notification</w:t>
            </w:r>
          </w:p>
          <w:p w:rsidR="00000000" w:rsidDel="00000000" w:rsidP="00000000" w:rsidRDefault="00000000" w:rsidRPr="00000000" w14:paraId="000000B2">
            <w:pPr>
              <w:numPr>
                <w:ilvl w:val="0"/>
                <w:numId w:val="6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Wechat CLD Friends Group (Mingshu, Rony)</w:t>
            </w:r>
          </w:p>
          <w:p w:rsidR="00000000" w:rsidDel="00000000" w:rsidP="00000000" w:rsidRDefault="00000000" w:rsidRPr="00000000" w14:paraId="000000B3">
            <w:pPr>
              <w:numPr>
                <w:ilvl w:val="0"/>
                <w:numId w:val="6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Wechat Official Account: Rony suggested that we give up the official account. </w:t>
            </w:r>
          </w:p>
          <w:p w:rsidR="00000000" w:rsidDel="00000000" w:rsidP="00000000" w:rsidRDefault="00000000" w:rsidRPr="00000000" w14:paraId="000000B4">
            <w:pPr>
              <w:numPr>
                <w:ilvl w:val="1"/>
                <w:numId w:val="6"/>
              </w:numPr>
              <w:spacing w:line="259" w:lineRule="auto"/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to present demographic info of current WeChat Official Account subscribers at the next LC meeting to make the final decision</w:t>
            </w:r>
          </w:p>
          <w:p w:rsidR="00000000" w:rsidDel="00000000" w:rsidP="00000000" w:rsidRDefault="00000000" w:rsidRPr="00000000" w14:paraId="000000B5">
            <w:pPr>
              <w:numPr>
                <w:ilvl w:val="1"/>
                <w:numId w:val="6"/>
              </w:numPr>
              <w:spacing w:line="259" w:lineRule="auto"/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suggests posting a “farewell message” on WeChat Official Account to redirect current followers to “CLD Friends WeChat group” and/or CLD’s website and other channels. </w:t>
            </w:r>
          </w:p>
          <w:p w:rsidR="00000000" w:rsidDel="00000000" w:rsidP="00000000" w:rsidRDefault="00000000" w:rsidRPr="00000000" w14:paraId="000000B6">
            <w:pPr>
              <w:spacing w:line="259" w:lineRule="auto"/>
              <w:ind w:left="144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line="259" w:lineRule="auto"/>
              <w:ind w:left="1440" w:firstLine="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numPr>
                <w:ilvl w:val="0"/>
                <w:numId w:val="1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Mingshu to add Rony as admin for the 2024 Members WeChat group. </w:t>
            </w:r>
          </w:p>
          <w:p w:rsidR="00000000" w:rsidDel="00000000" w:rsidP="00000000" w:rsidRDefault="00000000" w:rsidRPr="00000000" w14:paraId="000000B9">
            <w:pPr>
              <w:numPr>
                <w:ilvl w:val="0"/>
                <w:numId w:val="1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analyze the Wechat Official Account followers and report to LC to make a decision in Q3. </w:t>
            </w:r>
          </w:p>
          <w:p w:rsidR="00000000" w:rsidDel="00000000" w:rsidP="00000000" w:rsidRDefault="00000000" w:rsidRPr="00000000" w14:paraId="000000BA">
            <w:pPr>
              <w:numPr>
                <w:ilvl w:val="0"/>
                <w:numId w:val="1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post one article in April about the CLD website and resources, including a way to join CLD friends wechat group.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7. Reports on meeting with Tish from ATA HQ</w:t>
            </w:r>
          </w:p>
        </w:tc>
        <w:tc>
          <w:tcPr/>
          <w:p w:rsidR="00000000" w:rsidDel="00000000" w:rsidP="00000000" w:rsidRDefault="00000000" w:rsidRPr="00000000" w14:paraId="000000BC">
            <w:pPr>
              <w:numPr>
                <w:ilvl w:val="0"/>
                <w:numId w:val="10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She has a great attitude and is willing to support our work. </w:t>
            </w:r>
          </w:p>
          <w:p w:rsidR="00000000" w:rsidDel="00000000" w:rsidP="00000000" w:rsidRDefault="00000000" w:rsidRPr="00000000" w14:paraId="000000BD">
            <w:pPr>
              <w:numPr>
                <w:ilvl w:val="0"/>
                <w:numId w:val="10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Broadcast was limited to one per quarter. Now ATA HQ could help with the formatting of the broadcast to every member. </w:t>
            </w:r>
          </w:p>
          <w:p w:rsidR="00000000" w:rsidDel="00000000" w:rsidP="00000000" w:rsidRDefault="00000000" w:rsidRPr="00000000" w14:paraId="000000BE">
            <w:pPr>
              <w:numPr>
                <w:ilvl w:val="0"/>
                <w:numId w:val="10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CLD related expense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6. Feedback from attendees</w:t>
            </w:r>
          </w:p>
        </w:tc>
        <w:tc>
          <w:tcPr/>
          <w:p w:rsidR="00000000" w:rsidDel="00000000" w:rsidP="00000000" w:rsidRDefault="00000000" w:rsidRPr="00000000" w14:paraId="000000C1">
            <w:p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List of Action Items </w:t>
      </w:r>
    </w:p>
    <w:p w:rsidR="00000000" w:rsidDel="00000000" w:rsidP="00000000" w:rsidRDefault="00000000" w:rsidRPr="00000000" w14:paraId="000000C7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45.0" w:type="dxa"/>
        <w:jc w:val="left"/>
        <w:tblInd w:w="-1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0"/>
        <w:gridCol w:w="2415"/>
        <w:gridCol w:w="2415"/>
        <w:gridCol w:w="2415"/>
        <w:tblGridChange w:id="0">
          <w:tblGrid>
            <w:gridCol w:w="2400"/>
            <w:gridCol w:w="2415"/>
            <w:gridCol w:w="2415"/>
            <w:gridCol w:w="2415"/>
          </w:tblGrid>
        </w:tblGridChange>
      </w:tblGrid>
      <w:tr>
        <w:trPr>
          <w:cantSplit w:val="0"/>
          <w:trHeight w:val="402.978515625" w:hRule="atLeast"/>
          <w:tblHeader w:val="0"/>
        </w:trPr>
        <w:tc>
          <w:tcPr/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Action item</w:t>
            </w:r>
          </w:p>
        </w:tc>
        <w:tc>
          <w:tcPr/>
          <w:p w:rsidR="00000000" w:rsidDel="00000000" w:rsidP="00000000" w:rsidRDefault="00000000" w:rsidRPr="00000000" w14:paraId="000000C9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Owner(s)</w:t>
            </w:r>
          </w:p>
        </w:tc>
        <w:tc>
          <w:tcPr/>
          <w:p w:rsidR="00000000" w:rsidDel="00000000" w:rsidP="00000000" w:rsidRDefault="00000000" w:rsidRPr="00000000" w14:paraId="000000CA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Deadline</w:t>
            </w:r>
          </w:p>
        </w:tc>
        <w:tc>
          <w:tcPr/>
          <w:p w:rsidR="00000000" w:rsidDel="00000000" w:rsidP="00000000" w:rsidRDefault="00000000" w:rsidRPr="00000000" w14:paraId="000000CB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Status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C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Repost an old Yifeng article about ATA certification exam</w:t>
            </w:r>
          </w:p>
        </w:tc>
        <w:tc>
          <w:tcPr/>
          <w:p w:rsidR="00000000" w:rsidDel="00000000" w:rsidP="00000000" w:rsidRDefault="00000000" w:rsidRPr="00000000" w14:paraId="000000C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Sijin</w:t>
            </w:r>
          </w:p>
        </w:tc>
        <w:tc>
          <w:tcPr/>
          <w:p w:rsidR="00000000" w:rsidDel="00000000" w:rsidP="00000000" w:rsidRDefault="00000000" w:rsidRPr="00000000" w14:paraId="000000C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April 30th, 2024 (?)</w:t>
            </w:r>
          </w:p>
        </w:tc>
        <w:tc>
          <w:tcPr/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Published new articles instead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0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Create a shared folder with (text, sign-up link, poster) as a centralized resource pool for ALL upcoming CLD events</w:t>
            </w:r>
          </w:p>
        </w:tc>
        <w:tc>
          <w:tcPr/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</w:t>
            </w:r>
          </w:p>
        </w:tc>
        <w:tc>
          <w:tcPr/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N/A</w:t>
            </w:r>
          </w:p>
        </w:tc>
        <w:tc>
          <w:tcPr/>
          <w:p w:rsidR="00000000" w:rsidDel="00000000" w:rsidP="00000000" w:rsidRDefault="00000000" w:rsidRPr="00000000" w14:paraId="000000D3">
            <w:pPr>
              <w:rPr>
                <w:rFonts w:ascii="Roboto" w:cs="Roboto" w:eastAsia="Roboto" w:hAnsi="Roboto"/>
                <w:color w:val="444746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completed </w:t>
              <w:br w:type="textWrapping"/>
            </w:r>
            <w:hyperlink r:id="rId11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CLD Events for Social Media Posts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4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and social media team to upload information (including posters) to the shared folder when new events are scheduled</w:t>
            </w:r>
          </w:p>
        </w:tc>
        <w:tc>
          <w:tcPr/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</w:t>
            </w:r>
          </w:p>
        </w:tc>
        <w:tc>
          <w:tcPr/>
          <w:p w:rsidR="00000000" w:rsidDel="00000000" w:rsidP="00000000" w:rsidRDefault="00000000" w:rsidRPr="00000000" w14:paraId="000000D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On-going</w:t>
            </w:r>
          </w:p>
        </w:tc>
        <w:tc>
          <w:tcPr/>
          <w:p w:rsidR="00000000" w:rsidDel="00000000" w:rsidP="00000000" w:rsidRDefault="00000000" w:rsidRPr="00000000" w14:paraId="000000D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8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will communicate with Jessie to see if she needs help. </w:t>
            </w:r>
          </w:p>
        </w:tc>
        <w:tc>
          <w:tcPr/>
          <w:p w:rsidR="00000000" w:rsidDel="00000000" w:rsidP="00000000" w:rsidRDefault="00000000" w:rsidRPr="00000000" w14:paraId="000000D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</w:t>
            </w:r>
          </w:p>
        </w:tc>
        <w:tc>
          <w:tcPr/>
          <w:p w:rsidR="00000000" w:rsidDel="00000000" w:rsidP="00000000" w:rsidRDefault="00000000" w:rsidRPr="00000000" w14:paraId="000000D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C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Update the WeChat QR code for 2024 members group and QR code of Mingshu on CLD website</w:t>
            </w:r>
          </w:p>
        </w:tc>
        <w:tc>
          <w:tcPr/>
          <w:p w:rsidR="00000000" w:rsidDel="00000000" w:rsidP="00000000" w:rsidRDefault="00000000" w:rsidRPr="00000000" w14:paraId="000000D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Shaoli &amp; Jessie D.</w:t>
            </w:r>
          </w:p>
        </w:tc>
        <w:tc>
          <w:tcPr/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April 22nd, 2024</w:t>
            </w:r>
          </w:p>
        </w:tc>
        <w:tc>
          <w:tcPr/>
          <w:p w:rsidR="00000000" w:rsidDel="00000000" w:rsidP="00000000" w:rsidRDefault="00000000" w:rsidRPr="00000000" w14:paraId="000000D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0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Create and distribute a Google document (or spreadsheet) and share with the rest of LC to gather on-going input/feedback on improving CLD website </w:t>
            </w:r>
          </w:p>
        </w:tc>
        <w:tc>
          <w:tcPr/>
          <w:p w:rsidR="00000000" w:rsidDel="00000000" w:rsidP="00000000" w:rsidRDefault="00000000" w:rsidRPr="00000000" w14:paraId="000000E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Shaoli &amp; Jessie D.</w:t>
            </w:r>
          </w:p>
        </w:tc>
        <w:tc>
          <w:tcPr/>
          <w:p w:rsidR="00000000" w:rsidDel="00000000" w:rsidP="00000000" w:rsidRDefault="00000000" w:rsidRPr="00000000" w14:paraId="000000E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April 30th, 2024</w:t>
            </w:r>
          </w:p>
        </w:tc>
        <w:tc>
          <w:tcPr/>
          <w:p w:rsidR="00000000" w:rsidDel="00000000" w:rsidP="00000000" w:rsidRDefault="00000000" w:rsidRPr="00000000" w14:paraId="000000E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Continue to work on it in Q3.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4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All LC members to review CLD website and suggest improvements (on an ad-hoc basis; no hard deadline)</w:t>
              <w:tab/>
            </w:r>
          </w:p>
        </w:tc>
        <w:tc>
          <w:tcPr/>
          <w:p w:rsidR="00000000" w:rsidDel="00000000" w:rsidP="00000000" w:rsidRDefault="00000000" w:rsidRPr="00000000" w14:paraId="000000E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All LC members</w:t>
            </w:r>
          </w:p>
        </w:tc>
        <w:tc>
          <w:tcPr/>
          <w:p w:rsidR="00000000" w:rsidDel="00000000" w:rsidP="00000000" w:rsidRDefault="00000000" w:rsidRPr="00000000" w14:paraId="000000E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On-going</w:t>
            </w:r>
          </w:p>
        </w:tc>
        <w:tc>
          <w:tcPr/>
          <w:p w:rsidR="00000000" w:rsidDel="00000000" w:rsidP="00000000" w:rsidRDefault="00000000" w:rsidRPr="00000000" w14:paraId="000000E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8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Mingshu to add Rony as admin for the 2024 Members WeChat group.</w:t>
            </w:r>
          </w:p>
        </w:tc>
        <w:tc>
          <w:tcPr/>
          <w:p w:rsidR="00000000" w:rsidDel="00000000" w:rsidP="00000000" w:rsidRDefault="00000000" w:rsidRPr="00000000" w14:paraId="000000E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Mingshu</w:t>
            </w:r>
          </w:p>
        </w:tc>
        <w:tc>
          <w:tcPr/>
          <w:p w:rsidR="00000000" w:rsidDel="00000000" w:rsidP="00000000" w:rsidRDefault="00000000" w:rsidRPr="00000000" w14:paraId="000000E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  <w:tc>
          <w:tcPr/>
          <w:p w:rsidR="00000000" w:rsidDel="00000000" w:rsidP="00000000" w:rsidRDefault="00000000" w:rsidRPr="00000000" w14:paraId="000000E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C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Liming will post one article in April on WeChat Official Account (公众号) about the CLD website and resources, including a way to join the </w:t>
                  <w:br w:type="textWrapping"/>
                  <w:t xml:space="preserve">“CLD Friends” wechat group.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</w:t>
            </w:r>
          </w:p>
        </w:tc>
        <w:tc>
          <w:tcPr/>
          <w:p w:rsidR="00000000" w:rsidDel="00000000" w:rsidP="00000000" w:rsidRDefault="00000000" w:rsidRPr="00000000" w14:paraId="000000E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April 30th, 2024</w:t>
            </w:r>
          </w:p>
        </w:tc>
        <w:tc>
          <w:tcPr/>
          <w:p w:rsidR="00000000" w:rsidDel="00000000" w:rsidP="00000000" w:rsidRDefault="00000000" w:rsidRPr="00000000" w14:paraId="000000E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0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analyze the Wechat Official Account followers and report to LC at Q3 LC meeting to make a final decision on terminating WeChat Official Account</w:t>
            </w:r>
          </w:p>
        </w:tc>
        <w:tc>
          <w:tcPr/>
          <w:p w:rsidR="00000000" w:rsidDel="00000000" w:rsidP="00000000" w:rsidRDefault="00000000" w:rsidRPr="00000000" w14:paraId="000000F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</w:t>
            </w:r>
          </w:p>
        </w:tc>
        <w:tc>
          <w:tcPr/>
          <w:p w:rsidR="00000000" w:rsidDel="00000000" w:rsidP="00000000" w:rsidRDefault="00000000" w:rsidRPr="00000000" w14:paraId="000000F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July 16th, 2024</w:t>
            </w:r>
          </w:p>
        </w:tc>
        <w:tc>
          <w:tcPr/>
          <w:p w:rsidR="00000000" w:rsidDel="00000000" w:rsidP="00000000" w:rsidRDefault="00000000" w:rsidRPr="00000000" w14:paraId="000000F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4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Next LC meeting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Tuesday, 16 July 8:00 – 9:30pm EDT</w:t>
      </w:r>
    </w:p>
    <w:p w:rsidR="00000000" w:rsidDel="00000000" w:rsidP="00000000" w:rsidRDefault="00000000" w:rsidRPr="00000000" w14:paraId="000000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sz w:val="22"/>
          <w:szCs w:val="22"/>
        </w:rPr>
      </w:pPr>
      <w:hyperlink r:id="rId12">
        <w:r w:rsidDel="00000000" w:rsidR="00000000" w:rsidRPr="00000000">
          <w:rPr>
            <w:rFonts w:ascii="Roboto" w:cs="Roboto" w:eastAsia="Roboto" w:hAnsi="Roboto"/>
            <w:color w:val="1155cc"/>
            <w:sz w:val="21"/>
            <w:szCs w:val="21"/>
            <w:highlight w:val="white"/>
            <w:u w:val="single"/>
            <w:rtl w:val="0"/>
          </w:rPr>
          <w:t xml:space="preserve">https://us06web.zoom.us/j/85641410848?pwd=d0Wqr2UV8XjZK16O6IBwaO3sce8EuU.1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13" w:type="default"/>
      <w:pgSz w:h="15840" w:w="12240" w:orient="portrait"/>
      <w:pgMar w:bottom="1134" w:top="576" w:left="1701" w:right="85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al Unicode MS"/>
  <w:font w:name="Calibri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jc w:val="right"/>
      <w:rPr>
        <w:sz w:val="20"/>
        <w:szCs w:val="20"/>
      </w:rPr>
    </w:pPr>
    <w:r w:rsidDel="00000000" w:rsidR="00000000" w:rsidRPr="00000000">
      <w:rPr>
        <w:rFonts w:ascii="Calibri" w:cs="Calibri" w:eastAsia="Calibri" w:hAnsi="Calibri"/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rPr>
        <w:sz w:val="20"/>
        <w:szCs w:val="2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drive/folders/1vQvuiCUpP3nxEd1BoEwiGy3L9RpsoFDF" TargetMode="External"/><Relationship Id="rId10" Type="http://schemas.openxmlformats.org/officeDocument/2006/relationships/hyperlink" Target="https://docs.google.com/document/d/1VLvneceYoV4NQr7w3Pj8vE5ozGTAo_catPD6k9fKKe0/edit?usp=sharing" TargetMode="External"/><Relationship Id="rId13" Type="http://schemas.openxmlformats.org/officeDocument/2006/relationships/footer" Target="footer1.xml"/><Relationship Id="rId12" Type="http://schemas.openxmlformats.org/officeDocument/2006/relationships/hyperlink" Target="https://us06web.zoom.us/j/85641410848?pwd=d0Wqr2UV8XjZK16O6IBwaO3sce8EuU.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-HRZZDyAPJ7KgbxUeYS-Wrn8b9aE25Zl/ed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us06web.zoom.us/j/85641410848?pwd=d0Wqr2UV8XjZK16O6IBwaO3sce8EuU.1" TargetMode="External"/><Relationship Id="rId8" Type="http://schemas.openxmlformats.org/officeDocument/2006/relationships/hyperlink" Target="https://docs.google.com/document/d/1-HRZZDyAPJ7KgbxUeYS-Wrn8b9aE25Zl/ed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s9sdqOO5JWsHPCKTt6+sibtMSg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hbBIQQXJpYWwgVW5pY29kZSBNUzIIaC5namRneHMyCWguMzBqMHpsbDgAciExcGd5Rmg4SWpFckRsMnJlXzRabEhPM2trNHNPRUNWX1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